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51C6" w14:textId="6340155B" w:rsidR="00DC4D1D" w:rsidRDefault="00C02D3C">
      <w:pPr>
        <w:rPr>
          <w:b/>
          <w:bCs/>
          <w:u w:val="single"/>
        </w:rPr>
      </w:pPr>
      <w:r w:rsidRPr="00C02D3C">
        <w:rPr>
          <w:b/>
          <w:bCs/>
          <w:u w:val="single"/>
        </w:rPr>
        <w:t>Tähelepanekud</w:t>
      </w:r>
      <w:r w:rsidR="00233F22">
        <w:rPr>
          <w:b/>
          <w:bCs/>
          <w:u w:val="single"/>
        </w:rPr>
        <w:t xml:space="preserve"> 21.08.2026</w:t>
      </w:r>
    </w:p>
    <w:p w14:paraId="6ABCDA65" w14:textId="77777777" w:rsidR="00C02D3C" w:rsidRPr="00C02D3C" w:rsidRDefault="00C02D3C"/>
    <w:p w14:paraId="78CF6135" w14:textId="77777777" w:rsidR="00233F22" w:rsidRDefault="00C02D3C" w:rsidP="00233F22">
      <w:pPr>
        <w:pStyle w:val="ListParagraph"/>
        <w:numPr>
          <w:ilvl w:val="0"/>
          <w:numId w:val="5"/>
        </w:numPr>
      </w:pPr>
      <w:r>
        <w:t xml:space="preserve">Palume kaabel planeerida </w:t>
      </w:r>
      <w:r w:rsidR="00233F22">
        <w:t xml:space="preserve">ristumisel riigiteega </w:t>
      </w:r>
      <w:r>
        <w:t>sademevee torustiku</w:t>
      </w:r>
      <w:r w:rsidR="00233F22">
        <w:t xml:space="preserve"> põhjast</w:t>
      </w:r>
      <w:r>
        <w:t xml:space="preserve"> 1,0m</w:t>
      </w:r>
      <w:r w:rsidR="00233F22">
        <w:t xml:space="preserve"> </w:t>
      </w:r>
      <w:r>
        <w:t>sügavamale</w:t>
      </w:r>
      <w:r w:rsidR="00233F22">
        <w:t xml:space="preserve">. </w:t>
      </w:r>
    </w:p>
    <w:p w14:paraId="7D7D4986" w14:textId="1B2D7446" w:rsidR="00C02D3C" w:rsidRPr="00C02D3C" w:rsidRDefault="00233F22" w:rsidP="00233F22">
      <w:pPr>
        <w:pStyle w:val="ListParagraph"/>
      </w:pPr>
      <w:r>
        <w:t xml:space="preserve">Samuti palume arvestada olemasoleva müratõkkeseina vundamendi konstruktsiooniga. Võimalusel palume planeerida kaabel vähemalt 2,5m sügavusele müratõkkeseina asukohas. </w:t>
      </w:r>
    </w:p>
    <w:p w14:paraId="54F6B587" w14:textId="0CEAD923" w:rsidR="00C02D3C" w:rsidRDefault="00C02D3C">
      <w:r w:rsidRPr="00C02D3C">
        <w:rPr>
          <w:noProof/>
        </w:rPr>
        <w:drawing>
          <wp:inline distT="0" distB="0" distL="0" distR="0" wp14:anchorId="2898C385" wp14:editId="1DD26AD3">
            <wp:extent cx="5760720" cy="3749040"/>
            <wp:effectExtent l="0" t="0" r="0" b="3810"/>
            <wp:docPr id="672764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7645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09E5C" w14:textId="77777777" w:rsidR="00906631" w:rsidRDefault="00906631"/>
    <w:p w14:paraId="4184BD0E" w14:textId="77777777" w:rsidR="00233F22" w:rsidRDefault="00233F22"/>
    <w:p w14:paraId="1C4E5922" w14:textId="77777777" w:rsidR="00233F22" w:rsidRDefault="00233F22"/>
    <w:p w14:paraId="0ED5A17B" w14:textId="77777777" w:rsidR="00233F22" w:rsidRDefault="00233F22"/>
    <w:p w14:paraId="1328E0FF" w14:textId="77777777" w:rsidR="00233F22" w:rsidRDefault="00233F22"/>
    <w:p w14:paraId="6716E5ED" w14:textId="77777777" w:rsidR="00233F22" w:rsidRDefault="00233F22"/>
    <w:p w14:paraId="5DB5122F" w14:textId="77777777" w:rsidR="00233F22" w:rsidRDefault="00233F22"/>
    <w:p w14:paraId="175D3A29" w14:textId="77777777" w:rsidR="00233F22" w:rsidRDefault="00233F22"/>
    <w:p w14:paraId="32B12606" w14:textId="77777777" w:rsidR="00233F22" w:rsidRDefault="00233F22"/>
    <w:p w14:paraId="6983298E" w14:textId="77777777" w:rsidR="00233F22" w:rsidRDefault="00233F22"/>
    <w:p w14:paraId="4FB9E674" w14:textId="77777777" w:rsidR="00233F22" w:rsidRDefault="00233F22"/>
    <w:p w14:paraId="6448ED21" w14:textId="67330257" w:rsidR="00233F22" w:rsidRDefault="00233F22" w:rsidP="00233F22">
      <w:pPr>
        <w:pStyle w:val="ListParagraph"/>
        <w:numPr>
          <w:ilvl w:val="0"/>
          <w:numId w:val="4"/>
        </w:numPr>
      </w:pPr>
      <w:r>
        <w:t>Palume elektrikaabli planeerimisel arvestada asjaoluga, et tegemist on perspektiivse 2+2 maanteega. Palume nihutada elektrikaabel kinnistu piirile.</w:t>
      </w:r>
    </w:p>
    <w:p w14:paraId="79D1E3AB" w14:textId="1B684AD4" w:rsidR="00233F22" w:rsidRDefault="00233F22" w:rsidP="00233F22">
      <w:pPr>
        <w:pStyle w:val="ListParagraph"/>
      </w:pPr>
      <w:r>
        <w:t>Hetkel jääb kaabel planeeritava kergliiklustee serva.</w:t>
      </w:r>
    </w:p>
    <w:p w14:paraId="4CD50E5E" w14:textId="77777777" w:rsidR="00233F22" w:rsidRDefault="00233F22" w:rsidP="00233F22">
      <w:pPr>
        <w:pStyle w:val="ListParagraph"/>
      </w:pPr>
    </w:p>
    <w:p w14:paraId="664711AE" w14:textId="2294376E" w:rsidR="00233F22" w:rsidRPr="00233F22" w:rsidRDefault="00233F22" w:rsidP="00233F22">
      <w:pPr>
        <w:spacing w:after="0" w:line="240" w:lineRule="auto"/>
        <w:rPr>
          <w:rFonts w:ascii="Aptos" w:eastAsia="Times New Roman" w:hAnsi="Aptos" w:cs="Aptos"/>
          <w:kern w:val="0"/>
          <w14:ligatures w14:val="none"/>
        </w:rPr>
      </w:pPr>
      <w:r w:rsidRPr="00233F22">
        <w:rPr>
          <w:rFonts w:ascii="Aptos" w:eastAsia="Times New Roman" w:hAnsi="Aptos" w:cs="Aptos"/>
          <w:kern w:val="0"/>
          <w14:ligatures w14:val="none"/>
        </w:rPr>
        <w:fldChar w:fldCharType="begin"/>
      </w:r>
      <w:r w:rsidRPr="00233F22">
        <w:rPr>
          <w:rFonts w:ascii="Aptos" w:eastAsia="Times New Roman" w:hAnsi="Aptos" w:cs="Aptos"/>
          <w:kern w:val="0"/>
          <w14:ligatures w14:val="none"/>
        </w:rPr>
        <w:instrText xml:space="preserve"> INCLUDEPICTURE "cid:image001.png@01DD2C09.6848C430" \* MERGEFORMATINET </w:instrText>
      </w:r>
      <w:r w:rsidRPr="00233F22">
        <w:rPr>
          <w:rFonts w:ascii="Aptos" w:eastAsia="Times New Roman" w:hAnsi="Aptos" w:cs="Aptos"/>
          <w:kern w:val="0"/>
          <w14:ligatures w14:val="none"/>
        </w:rPr>
        <w:fldChar w:fldCharType="separate"/>
      </w:r>
      <w:r w:rsidRPr="00233F22">
        <w:rPr>
          <w:rFonts w:ascii="Aptos" w:eastAsia="Times New Roman" w:hAnsi="Aptos" w:cs="Aptos"/>
          <w:kern w:val="0"/>
          <w14:ligatures w14:val="none"/>
        </w:rPr>
        <w:pict w14:anchorId="445E0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169.5pt">
            <v:imagedata r:id="rId6" r:href="rId7"/>
          </v:shape>
        </w:pict>
      </w:r>
      <w:r w:rsidRPr="00233F22">
        <w:rPr>
          <w:rFonts w:ascii="Aptos" w:eastAsia="Times New Roman" w:hAnsi="Aptos" w:cs="Aptos"/>
          <w:kern w:val="0"/>
          <w14:ligatures w14:val="none"/>
        </w:rPr>
        <w:fldChar w:fldCharType="end"/>
      </w:r>
    </w:p>
    <w:p w14:paraId="7E50900B" w14:textId="77777777" w:rsidR="00233F22" w:rsidRDefault="00233F22"/>
    <w:p w14:paraId="32CCDD96" w14:textId="421F26C1" w:rsidR="00233F22" w:rsidRDefault="00233F22">
      <w:r>
        <w:rPr>
          <w:noProof/>
          <w14:ligatures w14:val="none"/>
        </w:rPr>
        <w:drawing>
          <wp:inline distT="0" distB="0" distL="0" distR="0" wp14:anchorId="16A0FFC8" wp14:editId="3ECFEB5F">
            <wp:extent cx="4272643" cy="2571498"/>
            <wp:effectExtent l="0" t="0" r="0" b="635"/>
            <wp:docPr id="1829691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56" cy="257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F9DC2" w14:textId="77777777" w:rsidR="00233F22" w:rsidRDefault="00233F22"/>
    <w:p w14:paraId="5DB16C44" w14:textId="77777777" w:rsidR="00233F22" w:rsidRDefault="00233F22"/>
    <w:p w14:paraId="5E934572" w14:textId="77777777" w:rsidR="002C42AF" w:rsidRDefault="002C42AF"/>
    <w:p w14:paraId="5F91F1CC" w14:textId="77777777" w:rsidR="002C42AF" w:rsidRDefault="002C42AF"/>
    <w:p w14:paraId="0636731B" w14:textId="77777777" w:rsidR="002C42AF" w:rsidRDefault="002C42AF"/>
    <w:p w14:paraId="4B7983D9" w14:textId="77777777" w:rsidR="002C42AF" w:rsidRDefault="002C42AF"/>
    <w:p w14:paraId="6D8C03F2" w14:textId="77777777" w:rsidR="002C42AF" w:rsidRDefault="002C42AF"/>
    <w:p w14:paraId="03C31D99" w14:textId="77777777" w:rsidR="00233F22" w:rsidRDefault="00233F22"/>
    <w:p w14:paraId="45A553A2" w14:textId="50A38FE6" w:rsidR="00906631" w:rsidRDefault="00233F22" w:rsidP="00233F22">
      <w:pPr>
        <w:pStyle w:val="ListParagraph"/>
        <w:numPr>
          <w:ilvl w:val="0"/>
          <w:numId w:val="3"/>
        </w:numPr>
      </w:pPr>
      <w:r>
        <w:lastRenderedPageBreak/>
        <w:t xml:space="preserve">Elektrikaabli </w:t>
      </w:r>
      <w:r w:rsidR="00906631">
        <w:t>EHR kontuur ei ole projektiga vastavuses</w:t>
      </w:r>
    </w:p>
    <w:p w14:paraId="152764F9" w14:textId="77777777" w:rsidR="00906631" w:rsidRDefault="00906631" w:rsidP="00906631">
      <w:r w:rsidRPr="00906631">
        <w:t>Elektrikaabel OU2600 (EHR kood 221507974)</w:t>
      </w:r>
    </w:p>
    <w:p w14:paraId="7E24D78B" w14:textId="2E42F4B8" w:rsidR="00906631" w:rsidRPr="00906631" w:rsidRDefault="00906631" w:rsidP="00906631"/>
    <w:p w14:paraId="3D097ABD" w14:textId="40C433C8" w:rsidR="00906631" w:rsidRDefault="00906631">
      <w:r w:rsidRPr="00906631">
        <w:rPr>
          <w:noProof/>
        </w:rPr>
        <w:drawing>
          <wp:inline distT="0" distB="0" distL="0" distR="0" wp14:anchorId="42036483" wp14:editId="16397ED4">
            <wp:extent cx="5760720" cy="2868930"/>
            <wp:effectExtent l="0" t="0" r="0" b="7620"/>
            <wp:docPr id="787618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6183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5EC9" w14:textId="77777777" w:rsidR="00E8575B" w:rsidRDefault="00E8575B"/>
    <w:p w14:paraId="25FCE826" w14:textId="04DD062F" w:rsidR="00E8575B" w:rsidRDefault="00E8575B"/>
    <w:p w14:paraId="557EB9D5" w14:textId="25FE3190" w:rsidR="00233F22" w:rsidRPr="00233F22" w:rsidRDefault="00233F22" w:rsidP="001053BF">
      <w:pPr>
        <w:pStyle w:val="ListParagraph"/>
        <w:numPr>
          <w:ilvl w:val="0"/>
          <w:numId w:val="3"/>
        </w:numPr>
      </w:pPr>
      <w:r>
        <w:t xml:space="preserve">Palume täpsustada, kas </w:t>
      </w:r>
      <w:r w:rsidRPr="00233F22">
        <w:t xml:space="preserve">raudteealune tunnel </w:t>
      </w:r>
      <w:proofErr w:type="spellStart"/>
      <w:r w:rsidRPr="00233F22">
        <w:t>mahasõiduga</w:t>
      </w:r>
      <w:proofErr w:type="spellEnd"/>
      <w:r w:rsidRPr="00233F22">
        <w:t xml:space="preserve"> Liivi teelt tuleb või ei tule. Osadel joonistel on see ühes kohas, osadel näidatud teises kohas.</w:t>
      </w:r>
    </w:p>
    <w:p w14:paraId="2330530A" w14:textId="6B96ECB0" w:rsidR="001053BF" w:rsidRDefault="00233F22" w:rsidP="00233F22">
      <w:r w:rsidRPr="00233F22">
        <w:t>Osadel joonistel on see peal, osadel mitte.</w:t>
      </w:r>
      <w:r w:rsidR="001053BF">
        <w:t xml:space="preserve"> Palume esitada materjalides üheselt.</w:t>
      </w:r>
    </w:p>
    <w:p w14:paraId="6C8D9E29" w14:textId="2E1078E7" w:rsidR="001053BF" w:rsidRPr="00233F22" w:rsidRDefault="001053BF" w:rsidP="002C42AF">
      <w:r>
        <w:t>(</w:t>
      </w:r>
      <w:r w:rsidR="00233F22" w:rsidRPr="00233F22">
        <w:t>Kui tuleb, siis ei leidnud kusagilt selle valgustuse lahendust, samuti elektriühendust.</w:t>
      </w:r>
      <w:r>
        <w:t>)</w:t>
      </w:r>
    </w:p>
    <w:p w14:paraId="6077EB4D" w14:textId="64A25A2C" w:rsidR="00233F22" w:rsidRPr="00233F22" w:rsidRDefault="00233F22" w:rsidP="001053BF">
      <w:pPr>
        <w:pStyle w:val="ListParagraph"/>
        <w:numPr>
          <w:ilvl w:val="0"/>
          <w:numId w:val="3"/>
        </w:numPr>
      </w:pPr>
      <w:r w:rsidRPr="00233F22">
        <w:t>Joonistele tõsta 2025 valminud Neste juures paiknev kergliiklustee tunnel ja selle pikenduse raudtee alt projekt – praegu näidatud ehitusplats ja ajutine, ammu likvideeritud ehitusaegne ümbersõit.</w:t>
      </w:r>
    </w:p>
    <w:p w14:paraId="6D2022CC" w14:textId="77777777" w:rsidR="001053BF" w:rsidRDefault="001053BF" w:rsidP="001053BF">
      <w:pPr>
        <w:pStyle w:val="ListParagraph"/>
      </w:pPr>
    </w:p>
    <w:p w14:paraId="738ACF06" w14:textId="3F1FD695" w:rsidR="00233F22" w:rsidRPr="00233F22" w:rsidRDefault="00233F22" w:rsidP="001053BF">
      <w:pPr>
        <w:pStyle w:val="ListParagraph"/>
        <w:numPr>
          <w:ilvl w:val="0"/>
          <w:numId w:val="3"/>
        </w:numPr>
      </w:pPr>
      <w:r w:rsidRPr="00233F22">
        <w:t xml:space="preserve">Neste </w:t>
      </w:r>
      <w:proofErr w:type="spellStart"/>
      <w:r w:rsidRPr="00233F22">
        <w:t>mahasõidust</w:t>
      </w:r>
      <w:proofErr w:type="spellEnd"/>
      <w:r w:rsidRPr="00233F22">
        <w:t xml:space="preserve"> Papiniidu poole peale puurimist on näidatud uuele kaablile</w:t>
      </w:r>
      <w:r w:rsidR="001053BF">
        <w:t xml:space="preserve"> </w:t>
      </w:r>
      <w:r w:rsidRPr="00233F22">
        <w:t>kaa</w:t>
      </w:r>
      <w:r w:rsidR="001053BF">
        <w:t>r. Palume täpsustada mis põhjusel on selliselt lahendatud.</w:t>
      </w:r>
    </w:p>
    <w:p w14:paraId="2E5D900D" w14:textId="77777777" w:rsidR="001053BF" w:rsidRDefault="001053BF" w:rsidP="001053BF">
      <w:pPr>
        <w:pStyle w:val="ListParagraph"/>
      </w:pPr>
    </w:p>
    <w:p w14:paraId="79DB73C5" w14:textId="37BD1626" w:rsidR="001053BF" w:rsidRDefault="00233F22" w:rsidP="001053BF">
      <w:pPr>
        <w:pStyle w:val="ListParagraph"/>
        <w:numPr>
          <w:ilvl w:val="0"/>
          <w:numId w:val="3"/>
        </w:numPr>
      </w:pPr>
      <w:r w:rsidRPr="00233F22">
        <w:t xml:space="preserve">Ristlõigetel on näidatud puurimised, kuid </w:t>
      </w:r>
      <w:r w:rsidR="001053BF">
        <w:t xml:space="preserve">kuidas on planeeritud puurkaevikutes puurimised tegelikult. Hetkel kajastatud ristlõigetel alustatakse </w:t>
      </w:r>
      <w:r w:rsidRPr="00233F22">
        <w:t>puurimist</w:t>
      </w:r>
      <w:r w:rsidR="002C42AF">
        <w:t xml:space="preserve"> ca </w:t>
      </w:r>
      <w:r w:rsidRPr="00233F22">
        <w:t xml:space="preserve">1 + meetri sügavuses augus. </w:t>
      </w:r>
    </w:p>
    <w:p w14:paraId="12CC00CA" w14:textId="77777777" w:rsidR="001053BF" w:rsidRDefault="001053BF" w:rsidP="001053BF">
      <w:pPr>
        <w:pStyle w:val="ListParagraph"/>
      </w:pPr>
    </w:p>
    <w:p w14:paraId="69DEB393" w14:textId="1FB1E618" w:rsidR="001053BF" w:rsidRDefault="00233F22" w:rsidP="001669E3">
      <w:pPr>
        <w:pStyle w:val="ListParagraph"/>
        <w:numPr>
          <w:ilvl w:val="0"/>
          <w:numId w:val="3"/>
        </w:numPr>
      </w:pPr>
      <w:r w:rsidRPr="00233F22">
        <w:t xml:space="preserve">Seletuskirjas on kirjutatud, et ristumised teega min 2,0 meetrit, kuid Neste juures tee all 1,5 meetrit – </w:t>
      </w:r>
      <w:r w:rsidR="001053BF">
        <w:t xml:space="preserve">Palume antud ristumisel kavandada kaabel min 2,0m sügavusele. </w:t>
      </w:r>
    </w:p>
    <w:p w14:paraId="65F31BC3" w14:textId="2FB7B563" w:rsidR="00233F22" w:rsidRDefault="00233F22" w:rsidP="001053BF">
      <w:pPr>
        <w:pStyle w:val="ListParagraph"/>
        <w:numPr>
          <w:ilvl w:val="0"/>
          <w:numId w:val="3"/>
        </w:numPr>
      </w:pPr>
      <w:r w:rsidRPr="00233F22">
        <w:lastRenderedPageBreak/>
        <w:t>Käsitlemata on teema, et mida võetakse ette kasutusest välja jäävate kaablitega.</w:t>
      </w:r>
      <w:r w:rsidR="001053BF">
        <w:t xml:space="preserve"> Kuidas toimub likvideerimine. Palume täpsustada.</w:t>
      </w:r>
    </w:p>
    <w:p w14:paraId="6696C949" w14:textId="77777777" w:rsidR="002C42AF" w:rsidRDefault="002C42AF" w:rsidP="002C42AF"/>
    <w:p w14:paraId="48E2C841" w14:textId="77777777" w:rsidR="002C42AF" w:rsidRDefault="002C42AF" w:rsidP="002C42AF">
      <w:pPr>
        <w:pStyle w:val="ListParagraph"/>
        <w:numPr>
          <w:ilvl w:val="0"/>
          <w:numId w:val="3"/>
        </w:numPr>
      </w:pPr>
      <w:r w:rsidRPr="002C42AF">
        <w:t>Palume esitada üheselt mõistetav asendiplaan (</w:t>
      </w:r>
      <w:proofErr w:type="spellStart"/>
      <w:r w:rsidRPr="002C42AF">
        <w:t>evak</w:t>
      </w:r>
      <w:proofErr w:type="spellEnd"/>
      <w:r w:rsidRPr="002C42AF">
        <w:t>. tunnelite kohta), kus kajastuks ka</w:t>
      </w:r>
      <w:r>
        <w:t xml:space="preserve"> </w:t>
      </w:r>
      <w:r w:rsidRPr="002C42AF">
        <w:t xml:space="preserve">riigitee rajatised sh tee piire jne). Kuidas on planeeritud inimeste liikumine </w:t>
      </w:r>
      <w:proofErr w:type="spellStart"/>
      <w:r w:rsidRPr="002C42AF">
        <w:t>evak</w:t>
      </w:r>
      <w:proofErr w:type="spellEnd"/>
      <w:r w:rsidRPr="002C42AF">
        <w:t>.</w:t>
      </w:r>
      <w:r>
        <w:t xml:space="preserve"> </w:t>
      </w:r>
      <w:r w:rsidRPr="002C42AF">
        <w:t xml:space="preserve">tunnelitest edasi riigitee ääres? </w:t>
      </w:r>
      <w:r>
        <w:t xml:space="preserve"> </w:t>
      </w:r>
    </w:p>
    <w:p w14:paraId="3F293410" w14:textId="5CDB1C07" w:rsidR="002C42AF" w:rsidRDefault="002C42AF" w:rsidP="002C42AF">
      <w:pPr>
        <w:pStyle w:val="ListParagraph"/>
      </w:pPr>
      <w:r>
        <w:t xml:space="preserve">Materjalide hulgast ei tuvastanud, et antud osas oleks </w:t>
      </w:r>
      <w:proofErr w:type="spellStart"/>
      <w:r>
        <w:t>äiendatud</w:t>
      </w:r>
      <w:proofErr w:type="spellEnd"/>
      <w:r>
        <w:t>.</w:t>
      </w:r>
    </w:p>
    <w:p w14:paraId="2DFDDC3E" w14:textId="1FCB9FF3" w:rsidR="002C42AF" w:rsidRDefault="002C42AF" w:rsidP="002C42AF">
      <w:pPr>
        <w:pStyle w:val="ListParagraph"/>
      </w:pPr>
      <w:r>
        <w:rPr>
          <w:noProof/>
        </w:rPr>
        <w:drawing>
          <wp:inline distT="0" distB="0" distL="0" distR="0" wp14:anchorId="576CDD43" wp14:editId="674CE004">
            <wp:extent cx="5686425" cy="2143125"/>
            <wp:effectExtent l="0" t="0" r="9525" b="9525"/>
            <wp:docPr id="1985162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AF99B" w14:textId="77777777" w:rsidR="006708FD" w:rsidRDefault="006708FD" w:rsidP="002C42AF">
      <w:pPr>
        <w:pStyle w:val="ListParagraph"/>
      </w:pPr>
    </w:p>
    <w:p w14:paraId="1CA3856C" w14:textId="77777777" w:rsidR="006708FD" w:rsidRDefault="006708FD" w:rsidP="002C42AF">
      <w:pPr>
        <w:pStyle w:val="ListParagraph"/>
      </w:pPr>
    </w:p>
    <w:p w14:paraId="62FFE236" w14:textId="2079D915" w:rsidR="002C42AF" w:rsidRDefault="002C42AF" w:rsidP="002C42AF">
      <w:pPr>
        <w:pStyle w:val="ListParagraph"/>
        <w:numPr>
          <w:ilvl w:val="0"/>
          <w:numId w:val="3"/>
        </w:numPr>
      </w:pPr>
      <w:r>
        <w:t xml:space="preserve">   Vertikaalse lahenduse kohaselt muudetakse TRAM maaüksusel riigitee mulde nõlva kuju</w:t>
      </w:r>
      <w:r w:rsidR="006708FD">
        <w:t>, hetkel ei ole täpselt aru saada, kuidas/kus TRAM maal riigitee mulde nõlva kuju muudetakse.</w:t>
      </w:r>
    </w:p>
    <w:p w14:paraId="0AD2169A" w14:textId="32FBBBAF" w:rsidR="002C42AF" w:rsidRDefault="002C42AF" w:rsidP="002C42AF">
      <w:pPr>
        <w:pStyle w:val="ListParagraph"/>
      </w:pPr>
      <w:r>
        <w:t xml:space="preserve">Palume esitada </w:t>
      </w:r>
      <w:r w:rsidR="006708FD">
        <w:t xml:space="preserve">juurde iseloomulikest asukohtadest läbilõiked, et oleks üheselt võimalik aru saada, kus asukohas nõlva täidetakse ning kus asukohas muutub nõlv järsemaks. Läbilõikel kajastada olemasolev maapind ja projekteeritud maapind. </w:t>
      </w:r>
    </w:p>
    <w:p w14:paraId="1851C42B" w14:textId="3787697F" w:rsidR="006708FD" w:rsidRDefault="006708FD" w:rsidP="006708FD">
      <w:pPr>
        <w:pStyle w:val="ListParagraph"/>
      </w:pPr>
      <w:r>
        <w:t>Lisaks palume kajastada riigitee äärse</w:t>
      </w:r>
      <w:r>
        <w:t>te</w:t>
      </w:r>
      <w:r>
        <w:t xml:space="preserve"> kraavide voolusuunad.</w:t>
      </w:r>
      <w:r w:rsidRPr="006708FD">
        <w:t xml:space="preserve"> </w:t>
      </w:r>
      <w:r>
        <w:t>Kuidas</w:t>
      </w:r>
      <w:r>
        <w:t xml:space="preserve"> </w:t>
      </w:r>
      <w:r>
        <w:t>sademevesi riigitee ääres</w:t>
      </w:r>
      <w:r>
        <w:t xml:space="preserve"> </w:t>
      </w:r>
      <w:r>
        <w:t>liigub.</w:t>
      </w:r>
    </w:p>
    <w:p w14:paraId="03340866" w14:textId="77777777" w:rsidR="002C42AF" w:rsidRDefault="002C42AF" w:rsidP="002C42AF"/>
    <w:p w14:paraId="307A5E62" w14:textId="77777777" w:rsidR="001053BF" w:rsidRDefault="001053BF" w:rsidP="001053BF">
      <w:pPr>
        <w:pStyle w:val="ListParagraph"/>
      </w:pPr>
    </w:p>
    <w:p w14:paraId="32DBD87D" w14:textId="2690AEA3" w:rsidR="00233F22" w:rsidRDefault="00233F22" w:rsidP="00233F22">
      <w:pPr>
        <w:pStyle w:val="ListParagraph"/>
        <w:numPr>
          <w:ilvl w:val="0"/>
          <w:numId w:val="2"/>
        </w:numPr>
      </w:pPr>
      <w:r>
        <w:t>IKÕ plaanid</w:t>
      </w:r>
    </w:p>
    <w:p w14:paraId="370D030F" w14:textId="19AFB5C5" w:rsidR="00233F22" w:rsidRDefault="00233F22" w:rsidP="00233F22">
      <w:r>
        <w:t xml:space="preserve">Palume </w:t>
      </w:r>
      <w:r>
        <w:t xml:space="preserve">TRAM </w:t>
      </w:r>
      <w:r>
        <w:t xml:space="preserve">IKÕ plaanidel kajastada </w:t>
      </w:r>
      <w:r>
        <w:t xml:space="preserve">projekti pealkiri </w:t>
      </w:r>
      <w:r>
        <w:t>vastavalt seletuskirja projekti pealkirjale</w:t>
      </w:r>
      <w:r>
        <w:t xml:space="preserve">. Hetkel pealkirjades erinevused. </w:t>
      </w:r>
    </w:p>
    <w:p w14:paraId="093B3384" w14:textId="77777777" w:rsidR="00233F22" w:rsidRDefault="00233F22" w:rsidP="00233F22"/>
    <w:p w14:paraId="3F33F2FE" w14:textId="77777777" w:rsidR="00233F22" w:rsidRDefault="00233F22" w:rsidP="00233F22">
      <w:r>
        <w:t>Side IKÕ plaan TRAM maaüksuse kohta puudu. Palume esitada.</w:t>
      </w:r>
    </w:p>
    <w:p w14:paraId="352B2F01" w14:textId="77777777" w:rsidR="006708FD" w:rsidRDefault="006708FD" w:rsidP="00233F22"/>
    <w:p w14:paraId="0D09D358" w14:textId="77777777" w:rsidR="006708FD" w:rsidRDefault="006708FD" w:rsidP="00233F22"/>
    <w:p w14:paraId="363F02E1" w14:textId="1C078A48" w:rsidR="006708FD" w:rsidRDefault="006708FD" w:rsidP="00233F22">
      <w:r w:rsidRPr="006708FD">
        <w:rPr>
          <w:b/>
          <w:bCs/>
        </w:rPr>
        <w:lastRenderedPageBreak/>
        <w:t>Juhime tähelepanu, et uute materjalide esitamisel võib tähelepanekuid lisanduda</w:t>
      </w:r>
    </w:p>
    <w:p w14:paraId="676899A9" w14:textId="77777777" w:rsidR="00233F22" w:rsidRPr="00C02D3C" w:rsidRDefault="00233F22"/>
    <w:sectPr w:rsidR="00233F22" w:rsidRPr="00C02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F696A"/>
    <w:multiLevelType w:val="hybridMultilevel"/>
    <w:tmpl w:val="56068DDA"/>
    <w:lvl w:ilvl="0" w:tplc="19CE693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47EE5"/>
    <w:multiLevelType w:val="hybridMultilevel"/>
    <w:tmpl w:val="9566E510"/>
    <w:lvl w:ilvl="0" w:tplc="E4C63E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64165"/>
    <w:multiLevelType w:val="hybridMultilevel"/>
    <w:tmpl w:val="54BE8F3E"/>
    <w:lvl w:ilvl="0" w:tplc="8166B4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B6573"/>
    <w:multiLevelType w:val="hybridMultilevel"/>
    <w:tmpl w:val="4A1A47FE"/>
    <w:lvl w:ilvl="0" w:tplc="3F983D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B3328"/>
    <w:multiLevelType w:val="hybridMultilevel"/>
    <w:tmpl w:val="8E723FC2"/>
    <w:lvl w:ilvl="0" w:tplc="78D02D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5315">
    <w:abstractNumId w:val="2"/>
  </w:num>
  <w:num w:numId="2" w16cid:durableId="394202092">
    <w:abstractNumId w:val="3"/>
  </w:num>
  <w:num w:numId="3" w16cid:durableId="1915623463">
    <w:abstractNumId w:val="4"/>
  </w:num>
  <w:num w:numId="4" w16cid:durableId="100734540">
    <w:abstractNumId w:val="0"/>
  </w:num>
  <w:num w:numId="5" w16cid:durableId="173415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21"/>
    <w:rsid w:val="000B5B21"/>
    <w:rsid w:val="000B61D7"/>
    <w:rsid w:val="001053BF"/>
    <w:rsid w:val="00233F22"/>
    <w:rsid w:val="00275B9E"/>
    <w:rsid w:val="002C42AF"/>
    <w:rsid w:val="005F4358"/>
    <w:rsid w:val="006708FD"/>
    <w:rsid w:val="007C6891"/>
    <w:rsid w:val="00906631"/>
    <w:rsid w:val="00BD1046"/>
    <w:rsid w:val="00C02D3C"/>
    <w:rsid w:val="00D8233C"/>
    <w:rsid w:val="00DC4D1D"/>
    <w:rsid w:val="00E8575B"/>
    <w:rsid w:val="00FA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A9D3"/>
  <w15:chartTrackingRefBased/>
  <w15:docId w15:val="{1C1FC2ED-3678-476C-88EC-B971F39A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5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5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B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B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D2C09.6848C430" TargetMode="External"/><Relationship Id="rId12" Type="http://schemas.openxmlformats.org/officeDocument/2006/relationships/image" Target="cid:image003.png@01DD2FE2.79A00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cid:image002.png@01DD2C09.6848C4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431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 Kõiv</dc:creator>
  <cp:keywords/>
  <dc:description/>
  <cp:lastModifiedBy>Laur Kõiv</cp:lastModifiedBy>
  <cp:revision>2</cp:revision>
  <dcterms:created xsi:type="dcterms:W3CDTF">2026-08-21T07:14:00Z</dcterms:created>
  <dcterms:modified xsi:type="dcterms:W3CDTF">2026-08-21T07:14:00Z</dcterms:modified>
</cp:coreProperties>
</file>